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021A6C" w:rsidRDefault="00170951" w:rsidP="00942EA6">
      <w:pPr>
        <w:ind w:firstLine="0"/>
        <w:contextualSpacing/>
        <w:mirrorIndents/>
        <w:rPr>
          <w:rFonts w:ascii="Arial" w:hAnsi="Arial" w:cs="Arial"/>
          <w:b/>
        </w:rPr>
      </w:pPr>
      <w:r>
        <w:rPr>
          <w:rFonts w:ascii="Arial" w:hAnsi="Arial" w:cs="Arial"/>
          <w:b/>
        </w:rPr>
        <w:t>Extended Abstract</w:t>
      </w:r>
    </w:p>
    <w:p w:rsidR="00170951" w:rsidRDefault="00A47C1A" w:rsidP="003B3F43">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w:t>
      </w:r>
      <w:r w:rsidR="003B3F43" w:rsidRPr="003B3F43">
        <w:rPr>
          <w:sz w:val="22"/>
          <w:szCs w:val="22"/>
        </w:rPr>
        <w:t>These submissions should be around 500 words</w:t>
      </w:r>
      <w:bookmarkStart w:id="2" w:name="_GoBack"/>
      <w:bookmarkEnd w:id="2"/>
      <w:r w:rsidR="00170951" w:rsidRPr="00170951">
        <w:rPr>
          <w:sz w:val="22"/>
          <w:szCs w:val="22"/>
        </w:rPr>
        <w:t xml:space="preserve"> and must give a clear indication of the objectives, scope, and results (if available) of the research. No figures or tables are allowed. </w:t>
      </w:r>
      <w:proofErr w:type="gramStart"/>
      <w:r w:rsidR="00170951" w:rsidRPr="00170951">
        <w:rPr>
          <w:sz w:val="22"/>
          <w:szCs w:val="22"/>
        </w:rPr>
        <w:t>Presentation for these submissions are</w:t>
      </w:r>
      <w:proofErr w:type="gramEnd"/>
      <w:r w:rsidR="00170951" w:rsidRPr="00170951">
        <w:rPr>
          <w:sz w:val="22"/>
          <w:szCs w:val="22"/>
        </w:rPr>
        <w:t xml:space="preserve"> limited to 10 minutes (if oral) or poster.</w:t>
      </w:r>
      <w:r w:rsidR="00170951">
        <w:rPr>
          <w:sz w:val="22"/>
          <w:szCs w:val="22"/>
        </w:rPr>
        <w:t xml:space="preserve"> </w:t>
      </w:r>
    </w:p>
    <w:p w:rsidR="00EE1FF7" w:rsidRDefault="00170951" w:rsidP="00942EA6">
      <w:pPr>
        <w:ind w:firstLine="397"/>
        <w:contextualSpacing/>
        <w:mirrorIndents/>
        <w:rPr>
          <w:sz w:val="22"/>
          <w:szCs w:val="22"/>
        </w:rPr>
      </w:pPr>
      <w:r>
        <w:rPr>
          <w:sz w:val="22"/>
          <w:szCs w:val="22"/>
        </w:rPr>
        <w:t xml:space="preserve">Few references are permitted. </w:t>
      </w:r>
      <w:r w:rsidR="009427CA" w:rsidRPr="00942EA6">
        <w:rPr>
          <w:sz w:val="22"/>
          <w:szCs w:val="22"/>
        </w:rPr>
        <w:t xml:space="preserve">Citations are to be made using the last name of the author (both authors when only two; first author plus et al. when more than two). Example: </w:t>
      </w:r>
      <w:r w:rsidR="00922520">
        <w:rPr>
          <w:sz w:val="22"/>
          <w:szCs w:val="22"/>
        </w:rPr>
        <w:t>“</w:t>
      </w:r>
      <w:r w:rsidR="009427CA" w:rsidRPr="00942EA6">
        <w:rPr>
          <w:sz w:val="22"/>
          <w:szCs w:val="22"/>
        </w:rPr>
        <w:t>... as previously shown (Jones et al., 1989),</w:t>
      </w:r>
      <w:r w:rsidR="00922520">
        <w:rPr>
          <w:sz w:val="22"/>
          <w:szCs w:val="22"/>
        </w:rPr>
        <w:t>”</w:t>
      </w:r>
      <w:r w:rsidR="009427CA" w:rsidRPr="00942EA6">
        <w:rPr>
          <w:sz w:val="22"/>
          <w:szCs w:val="22"/>
        </w:rPr>
        <w:t xml:space="preserve"> or </w:t>
      </w:r>
      <w:r w:rsidR="00922520">
        <w:rPr>
          <w:sz w:val="22"/>
          <w:szCs w:val="22"/>
        </w:rPr>
        <w:t>“</w:t>
      </w:r>
      <w:r w:rsidR="009427CA" w:rsidRPr="00942EA6">
        <w:rPr>
          <w:sz w:val="22"/>
          <w:szCs w:val="22"/>
        </w:rPr>
        <w:t>... as shown by Jones et al. (1989).</w:t>
      </w:r>
      <w:r w:rsidR="00922520">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3"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4" w:name="_Ref49674883"/>
      <w:bookmarkEnd w:id="3"/>
      <w:proofErr w:type="spellStart"/>
      <w:r>
        <w:rPr>
          <w:sz w:val="22"/>
          <w:szCs w:val="22"/>
        </w:rPr>
        <w:t>Moradi</w:t>
      </w:r>
      <w:proofErr w:type="spellEnd"/>
      <w:r>
        <w:rPr>
          <w:sz w:val="22"/>
          <w:szCs w:val="22"/>
        </w:rPr>
        <w:t xml:space="preserve"> M., </w:t>
      </w:r>
      <w:proofErr w:type="spellStart"/>
      <w:r>
        <w:rPr>
          <w:sz w:val="22"/>
          <w:szCs w:val="22"/>
        </w:rPr>
        <w:t>Etemad</w:t>
      </w:r>
      <w:proofErr w:type="spellEnd"/>
      <w:r>
        <w:rPr>
          <w:sz w:val="22"/>
          <w:szCs w:val="22"/>
        </w:rPr>
        <w:t xml:space="preserve">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Nanoparticles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4"/>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9"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0"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1"/>
      <w:headerReference w:type="first" r:id="rId12"/>
      <w:footerReference w:type="first" r:id="rId13"/>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98" w:rsidRDefault="00790698">
      <w:r>
        <w:separator/>
      </w:r>
    </w:p>
  </w:endnote>
  <w:endnote w:type="continuationSeparator" w:id="0">
    <w:p w:rsidR="00790698" w:rsidRDefault="0079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913239">
      <w:fldChar w:fldCharType="begin"/>
    </w:r>
    <w:r w:rsidR="00036E07">
      <w:instrText xml:space="preserve"> PAGE </w:instrText>
    </w:r>
    <w:r w:rsidR="00913239">
      <w:fldChar w:fldCharType="separate"/>
    </w:r>
    <w:r w:rsidR="003B3F43">
      <w:rPr>
        <w:noProof/>
      </w:rPr>
      <w:t>2</w:t>
    </w:r>
    <w:r w:rsidR="0091323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913239">
      <w:rPr>
        <w:rStyle w:val="PageNumber"/>
      </w:rPr>
      <w:fldChar w:fldCharType="begin"/>
    </w:r>
    <w:r w:rsidR="00A47C1A">
      <w:rPr>
        <w:rStyle w:val="PageNumber"/>
      </w:rPr>
      <w:instrText xml:space="preserve"> PAGE </w:instrText>
    </w:r>
    <w:r w:rsidR="00913239">
      <w:rPr>
        <w:rStyle w:val="PageNumber"/>
      </w:rPr>
      <w:fldChar w:fldCharType="separate"/>
    </w:r>
    <w:r w:rsidR="003B3F43">
      <w:rPr>
        <w:rStyle w:val="PageNumber"/>
        <w:noProof/>
      </w:rPr>
      <w:t>1</w:t>
    </w:r>
    <w:r w:rsidR="009132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98" w:rsidRDefault="00790698">
      <w:r>
        <w:separator/>
      </w:r>
    </w:p>
  </w:footnote>
  <w:footnote w:type="continuationSeparator" w:id="0">
    <w:p w:rsidR="00790698" w:rsidRDefault="0079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0A" w:rsidRDefault="00CF000A" w:rsidP="00567F9C">
    <w:pPr>
      <w:pStyle w:val="Footer"/>
      <w:tabs>
        <w:tab w:val="clear" w:pos="4153"/>
        <w:tab w:val="clear" w:pos="8306"/>
      </w:tabs>
      <w:ind w:firstLine="0"/>
      <w:jc w:val="left"/>
      <w:rPr>
        <w:i/>
        <w:lang w:val="en-CA"/>
      </w:rPr>
    </w:pPr>
    <w:r w:rsidRPr="004E477E">
      <w:rPr>
        <w:i/>
        <w:lang w:val="en-CA"/>
      </w:rPr>
      <w:t xml:space="preserve">Proceedings of the </w:t>
    </w:r>
    <w:r w:rsidR="00567F9C">
      <w:rPr>
        <w:i/>
        <w:lang w:val="en-CA"/>
      </w:rPr>
      <w:t>New Trends in Transport Phenomena</w:t>
    </w:r>
  </w:p>
  <w:p w:rsidR="00CF000A" w:rsidRPr="004E477E" w:rsidRDefault="00170951" w:rsidP="00567F9C">
    <w:pPr>
      <w:pStyle w:val="Footer"/>
      <w:tabs>
        <w:tab w:val="clear" w:pos="4153"/>
        <w:tab w:val="clear" w:pos="8306"/>
      </w:tabs>
      <w:ind w:firstLine="0"/>
      <w:jc w:val="left"/>
      <w:rPr>
        <w:i/>
        <w:lang w:val="en-CA"/>
      </w:rPr>
    </w:pPr>
    <w:r>
      <w:rPr>
        <w:i/>
        <w:lang w:val="en-CA"/>
      </w:rPr>
      <w:t>Ottawa</w:t>
    </w:r>
    <w:r w:rsidR="00A16191">
      <w:rPr>
        <w:i/>
        <w:lang w:val="en-CA"/>
      </w:rPr>
      <w:t>, Ontario, Canada</w:t>
    </w:r>
    <w:r w:rsidR="00220E8C">
      <w:rPr>
        <w:i/>
        <w:lang w:val="en-CA"/>
      </w:rPr>
      <w:t>,</w:t>
    </w:r>
    <w:r w:rsidR="00A16191">
      <w:rPr>
        <w:i/>
        <w:lang w:val="en-CA"/>
      </w:rPr>
      <w:t xml:space="preserve"> </w:t>
    </w:r>
    <w:r>
      <w:rPr>
        <w:i/>
        <w:lang w:val="en-CA"/>
      </w:rPr>
      <w:t xml:space="preserve">May </w:t>
    </w:r>
    <w:r w:rsidR="00567F9C">
      <w:rPr>
        <w:i/>
        <w:lang w:val="en-CA"/>
      </w:rPr>
      <w:t>1-2</w:t>
    </w:r>
    <w:r>
      <w:rPr>
        <w:i/>
        <w:lang w:val="en-CA"/>
      </w:rPr>
      <w:t xml:space="preserve"> 2014</w:t>
    </w:r>
  </w:p>
  <w:p w:rsidR="00A47C1A" w:rsidRPr="00CF000A" w:rsidRDefault="00CF000A" w:rsidP="00170951">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78A6"/>
    <w:rsid w:val="00021A6C"/>
    <w:rsid w:val="00026BC3"/>
    <w:rsid w:val="00026D13"/>
    <w:rsid w:val="00036E07"/>
    <w:rsid w:val="00054FA2"/>
    <w:rsid w:val="00095DE1"/>
    <w:rsid w:val="000C7419"/>
    <w:rsid w:val="000F268D"/>
    <w:rsid w:val="0011741F"/>
    <w:rsid w:val="0016494C"/>
    <w:rsid w:val="00170951"/>
    <w:rsid w:val="001726F9"/>
    <w:rsid w:val="001F4C3D"/>
    <w:rsid w:val="001F57B9"/>
    <w:rsid w:val="00220E8C"/>
    <w:rsid w:val="00243A47"/>
    <w:rsid w:val="0024718D"/>
    <w:rsid w:val="002C5633"/>
    <w:rsid w:val="002E19E8"/>
    <w:rsid w:val="002E3A2D"/>
    <w:rsid w:val="002E457C"/>
    <w:rsid w:val="002F788F"/>
    <w:rsid w:val="0030251D"/>
    <w:rsid w:val="00322C87"/>
    <w:rsid w:val="003571F4"/>
    <w:rsid w:val="00374491"/>
    <w:rsid w:val="00375B18"/>
    <w:rsid w:val="00393D37"/>
    <w:rsid w:val="003A0B06"/>
    <w:rsid w:val="003A7E1C"/>
    <w:rsid w:val="003B23F8"/>
    <w:rsid w:val="003B3F43"/>
    <w:rsid w:val="00407D83"/>
    <w:rsid w:val="004124A1"/>
    <w:rsid w:val="00425E7C"/>
    <w:rsid w:val="00431704"/>
    <w:rsid w:val="004334AC"/>
    <w:rsid w:val="0046374D"/>
    <w:rsid w:val="00474D36"/>
    <w:rsid w:val="0047581A"/>
    <w:rsid w:val="004762B3"/>
    <w:rsid w:val="0048312F"/>
    <w:rsid w:val="004B0034"/>
    <w:rsid w:val="004C62C9"/>
    <w:rsid w:val="004E42AE"/>
    <w:rsid w:val="004E477E"/>
    <w:rsid w:val="004E519A"/>
    <w:rsid w:val="004E5A3D"/>
    <w:rsid w:val="005037DF"/>
    <w:rsid w:val="00511ABA"/>
    <w:rsid w:val="00511DC4"/>
    <w:rsid w:val="00543723"/>
    <w:rsid w:val="00547739"/>
    <w:rsid w:val="005538EF"/>
    <w:rsid w:val="00567F9C"/>
    <w:rsid w:val="005774AE"/>
    <w:rsid w:val="0058158D"/>
    <w:rsid w:val="005B32C5"/>
    <w:rsid w:val="005B64A9"/>
    <w:rsid w:val="005D6F99"/>
    <w:rsid w:val="005F4E84"/>
    <w:rsid w:val="005F5165"/>
    <w:rsid w:val="006044B0"/>
    <w:rsid w:val="00643C4C"/>
    <w:rsid w:val="006E5B59"/>
    <w:rsid w:val="006F504F"/>
    <w:rsid w:val="00712C0A"/>
    <w:rsid w:val="00790698"/>
    <w:rsid w:val="0079421E"/>
    <w:rsid w:val="008841D0"/>
    <w:rsid w:val="008A1024"/>
    <w:rsid w:val="008C2A95"/>
    <w:rsid w:val="008D04CE"/>
    <w:rsid w:val="008D4882"/>
    <w:rsid w:val="008F2FF4"/>
    <w:rsid w:val="008F40A6"/>
    <w:rsid w:val="009129F6"/>
    <w:rsid w:val="00913239"/>
    <w:rsid w:val="00915D10"/>
    <w:rsid w:val="00922520"/>
    <w:rsid w:val="00942400"/>
    <w:rsid w:val="009427CA"/>
    <w:rsid w:val="00942EA6"/>
    <w:rsid w:val="00993D26"/>
    <w:rsid w:val="00993FB2"/>
    <w:rsid w:val="009A41C9"/>
    <w:rsid w:val="009B340B"/>
    <w:rsid w:val="009D2B78"/>
    <w:rsid w:val="009D778B"/>
    <w:rsid w:val="00A00164"/>
    <w:rsid w:val="00A16191"/>
    <w:rsid w:val="00A2032C"/>
    <w:rsid w:val="00A315C5"/>
    <w:rsid w:val="00A3284C"/>
    <w:rsid w:val="00A47C1A"/>
    <w:rsid w:val="00A561CE"/>
    <w:rsid w:val="00A759DB"/>
    <w:rsid w:val="00A76109"/>
    <w:rsid w:val="00A77868"/>
    <w:rsid w:val="00A93879"/>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5318A"/>
    <w:rsid w:val="00E627A7"/>
    <w:rsid w:val="00E64969"/>
    <w:rsid w:val="00E74541"/>
    <w:rsid w:val="00E81348"/>
    <w:rsid w:val="00EC70DC"/>
    <w:rsid w:val="00EE1FF7"/>
    <w:rsid w:val="00F07773"/>
    <w:rsid w:val="00F23EE7"/>
    <w:rsid w:val="00F509F7"/>
    <w:rsid w:val="00F53D55"/>
    <w:rsid w:val="00F80AE9"/>
    <w:rsid w:val="00F81F64"/>
    <w:rsid w:val="00FA6AC1"/>
    <w:rsid w:val="00FD2E3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daily.com/releases/2010/12/101220102735.htm" TargetMode="External"/><Relationship Id="rId4" Type="http://schemas.microsoft.com/office/2007/relationships/stylesWithEffects" Target="stylesWithEffects.xml"/><Relationship Id="rId9" Type="http://schemas.openxmlformats.org/officeDocument/2006/relationships/hyperlink" Target="http://www.ec.gc.ca/ges-ghg/default.asp?lang=En&amp;n=040E378D-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58EA-0A6F-46E0-8CA6-B965109D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3365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2012-10-24T18:06:00Z</cp:lastPrinted>
  <dcterms:created xsi:type="dcterms:W3CDTF">2013-05-03T16:49:00Z</dcterms:created>
  <dcterms:modified xsi:type="dcterms:W3CDTF">2013-12-09T19:28:00Z</dcterms:modified>
</cp:coreProperties>
</file>